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ED2" w:rsidRPr="00273891" w:rsidRDefault="00336ED2" w:rsidP="00336ED2">
      <w:pPr>
        <w:jc w:val="center"/>
        <w:rPr>
          <w:b/>
          <w:sz w:val="32"/>
          <w:szCs w:val="32"/>
        </w:rPr>
      </w:pPr>
      <w:r w:rsidRPr="00273891">
        <w:rPr>
          <w:rFonts w:hint="eastAsia"/>
          <w:b/>
          <w:sz w:val="32"/>
          <w:szCs w:val="32"/>
        </w:rPr>
        <w:t>教学教研</w:t>
      </w:r>
      <w:proofErr w:type="gramStart"/>
      <w:r w:rsidRPr="00273891">
        <w:rPr>
          <w:b/>
          <w:sz w:val="32"/>
          <w:szCs w:val="32"/>
        </w:rPr>
        <w:t>阔优提质双</w:t>
      </w:r>
      <w:proofErr w:type="gramEnd"/>
      <w:r w:rsidRPr="00273891">
        <w:rPr>
          <w:rFonts w:hint="eastAsia"/>
          <w:b/>
          <w:sz w:val="32"/>
          <w:szCs w:val="32"/>
        </w:rPr>
        <w:t>“十一条”在数学教研和课堂中的应用</w:t>
      </w:r>
    </w:p>
    <w:p w:rsidR="00336ED2" w:rsidRPr="00273891" w:rsidRDefault="00CE3463" w:rsidP="00CE3463">
      <w:pPr>
        <w:rPr>
          <w:rFonts w:asciiTheme="minorEastAsia" w:hAnsiTheme="minorEastAsia"/>
          <w:sz w:val="30"/>
          <w:szCs w:val="30"/>
        </w:rPr>
      </w:pPr>
      <w:r w:rsidRPr="00273891">
        <w:rPr>
          <w:rFonts w:asciiTheme="minorEastAsia" w:hAnsiTheme="minorEastAsia" w:hint="eastAsia"/>
          <w:sz w:val="30"/>
          <w:szCs w:val="30"/>
        </w:rPr>
        <w:t>1.</w:t>
      </w:r>
      <w:r w:rsidR="00336ED2" w:rsidRPr="00273891">
        <w:rPr>
          <w:rFonts w:asciiTheme="minorEastAsia" w:hAnsiTheme="minorEastAsia" w:hint="eastAsia"/>
          <w:sz w:val="30"/>
          <w:szCs w:val="30"/>
        </w:rPr>
        <w:t>解读第三条：用好课堂的关键时间。</w:t>
      </w:r>
    </w:p>
    <w:p w:rsidR="00336ED2" w:rsidRPr="00273891" w:rsidRDefault="00336ED2" w:rsidP="00273891">
      <w:pPr>
        <w:ind w:firstLineChars="200" w:firstLine="600"/>
        <w:rPr>
          <w:rFonts w:asciiTheme="minorEastAsia" w:hAnsiTheme="minorEastAsia"/>
          <w:sz w:val="30"/>
          <w:szCs w:val="30"/>
        </w:rPr>
      </w:pPr>
      <w:r w:rsidRPr="00273891">
        <w:rPr>
          <w:rFonts w:asciiTheme="minorEastAsia" w:hAnsiTheme="minorEastAsia" w:hint="eastAsia"/>
          <w:sz w:val="30"/>
          <w:szCs w:val="30"/>
        </w:rPr>
        <w:t>课堂导入部分，要形成良好的“第一印象”，提高学习兴趣。要在课堂的前20分钟完成新知学习。对于简单的知识学习</w:t>
      </w:r>
      <w:proofErr w:type="gramStart"/>
      <w:r w:rsidRPr="00273891">
        <w:rPr>
          <w:rFonts w:asciiTheme="minorEastAsia" w:hAnsiTheme="minorEastAsia" w:hint="eastAsia"/>
          <w:sz w:val="30"/>
          <w:szCs w:val="30"/>
        </w:rPr>
        <w:t>让程度</w:t>
      </w:r>
      <w:proofErr w:type="gramEnd"/>
      <w:r w:rsidRPr="00273891">
        <w:rPr>
          <w:rFonts w:asciiTheme="minorEastAsia" w:hAnsiTheme="minorEastAsia" w:hint="eastAsia"/>
          <w:sz w:val="30"/>
          <w:szCs w:val="30"/>
        </w:rPr>
        <w:t>较弱的同学去感受，提升学习的成就感。例题板书要规范准确。</w:t>
      </w:r>
    </w:p>
    <w:p w:rsidR="00336ED2" w:rsidRPr="00273891" w:rsidRDefault="00336ED2" w:rsidP="00336ED2">
      <w:pPr>
        <w:rPr>
          <w:rFonts w:asciiTheme="minorEastAsia" w:hAnsiTheme="minorEastAsia"/>
          <w:sz w:val="30"/>
          <w:szCs w:val="30"/>
        </w:rPr>
      </w:pPr>
      <w:r w:rsidRPr="00273891">
        <w:rPr>
          <w:rFonts w:asciiTheme="minorEastAsia" w:hAnsiTheme="minorEastAsia" w:hint="eastAsia"/>
          <w:sz w:val="30"/>
          <w:szCs w:val="30"/>
        </w:rPr>
        <w:t>2.解读第四条：关注学生如何回答问题。</w:t>
      </w:r>
    </w:p>
    <w:p w:rsidR="00861F96" w:rsidRPr="00273891" w:rsidRDefault="00336ED2" w:rsidP="00273891">
      <w:pPr>
        <w:ind w:firstLineChars="200" w:firstLine="600"/>
        <w:rPr>
          <w:rFonts w:asciiTheme="minorEastAsia" w:hAnsiTheme="minorEastAsia"/>
          <w:sz w:val="30"/>
          <w:szCs w:val="30"/>
        </w:rPr>
      </w:pPr>
      <w:r w:rsidRPr="00273891">
        <w:rPr>
          <w:rFonts w:asciiTheme="minorEastAsia" w:hAnsiTheme="minorEastAsia" w:hint="eastAsia"/>
          <w:sz w:val="30"/>
          <w:szCs w:val="30"/>
        </w:rPr>
        <w:t>上课当A学生回答问题时，可以让B同学来回答关键步骤的依据；同时，通过不断的追问问题让每位学生掌握做题思路，也可以避免学生在上课时走神，提高学生上课的学习效率。要再耐心的等待一下学生，尽管可能耽误一些时间，可老师回答的再完美再</w:t>
      </w:r>
      <w:proofErr w:type="gramStart"/>
      <w:r w:rsidRPr="00273891">
        <w:rPr>
          <w:rFonts w:asciiTheme="minorEastAsia" w:hAnsiTheme="minorEastAsia" w:hint="eastAsia"/>
          <w:sz w:val="30"/>
          <w:szCs w:val="30"/>
        </w:rPr>
        <w:t>快速页不代表</w:t>
      </w:r>
      <w:proofErr w:type="gramEnd"/>
      <w:r w:rsidRPr="00273891">
        <w:rPr>
          <w:rFonts w:asciiTheme="minorEastAsia" w:hAnsiTheme="minorEastAsia" w:hint="eastAsia"/>
          <w:sz w:val="30"/>
          <w:szCs w:val="30"/>
        </w:rPr>
        <w:t>学生的答案。他们回答的问题才是站在自己的理解和加工出来的答案输出，能够反应学情。哪里不足补充哪里。还有一种情况是</w:t>
      </w:r>
      <w:proofErr w:type="gramStart"/>
      <w:r w:rsidRPr="00273891">
        <w:rPr>
          <w:rFonts w:asciiTheme="minorEastAsia" w:hAnsiTheme="minorEastAsia" w:hint="eastAsia"/>
          <w:sz w:val="30"/>
          <w:szCs w:val="30"/>
        </w:rPr>
        <w:t>若学</w:t>
      </w:r>
      <w:proofErr w:type="gramEnd"/>
      <w:r w:rsidRPr="00273891">
        <w:rPr>
          <w:rFonts w:asciiTheme="minorEastAsia" w:hAnsiTheme="minorEastAsia" w:hint="eastAsia"/>
          <w:sz w:val="30"/>
          <w:szCs w:val="30"/>
        </w:rPr>
        <w:t>生走神回答不出来或者不会。请让别的学生发言后一定让站着不会的同学把答案重复一遍，这样他</w:t>
      </w:r>
      <w:proofErr w:type="gramStart"/>
      <w:r w:rsidRPr="00273891">
        <w:rPr>
          <w:rFonts w:asciiTheme="minorEastAsia" w:hAnsiTheme="minorEastAsia" w:hint="eastAsia"/>
          <w:sz w:val="30"/>
          <w:szCs w:val="30"/>
        </w:rPr>
        <w:t>一</w:t>
      </w:r>
      <w:proofErr w:type="gramEnd"/>
      <w:r w:rsidRPr="00273891">
        <w:rPr>
          <w:rFonts w:asciiTheme="minorEastAsia" w:hAnsiTheme="minorEastAsia" w:hint="eastAsia"/>
          <w:sz w:val="30"/>
          <w:szCs w:val="30"/>
        </w:rPr>
        <w:t>定更能引起注意并且有所收获，这也是我们课堂提高后进生经常用到的办法。</w:t>
      </w:r>
    </w:p>
    <w:p w:rsidR="00CE3463" w:rsidRPr="00273891" w:rsidRDefault="00CE3463" w:rsidP="00CE3463">
      <w:pPr>
        <w:rPr>
          <w:rFonts w:asciiTheme="minorEastAsia" w:hAnsiTheme="minorEastAsia"/>
          <w:sz w:val="30"/>
          <w:szCs w:val="30"/>
        </w:rPr>
      </w:pPr>
      <w:r w:rsidRPr="00273891">
        <w:rPr>
          <w:rFonts w:asciiTheme="minorEastAsia" w:hAnsiTheme="minorEastAsia" w:hint="eastAsia"/>
          <w:sz w:val="30"/>
          <w:szCs w:val="30"/>
        </w:rPr>
        <w:t>3.解读第五条：秉持“对就是百分之百正确”的高标要求。</w:t>
      </w:r>
    </w:p>
    <w:p w:rsidR="00336ED2" w:rsidRPr="00273891" w:rsidRDefault="00CE3463" w:rsidP="00273891">
      <w:pPr>
        <w:ind w:firstLineChars="200" w:firstLine="600"/>
        <w:rPr>
          <w:rFonts w:asciiTheme="minorEastAsia" w:hAnsiTheme="minorEastAsia"/>
          <w:sz w:val="30"/>
          <w:szCs w:val="30"/>
        </w:rPr>
      </w:pPr>
      <w:r w:rsidRPr="00273891">
        <w:rPr>
          <w:rFonts w:asciiTheme="minorEastAsia" w:hAnsiTheme="minorEastAsia" w:hint="eastAsia"/>
          <w:sz w:val="30"/>
          <w:szCs w:val="30"/>
        </w:rPr>
        <w:t>班里相对优秀的学生总是觉得自己写了就对了，尤其是</w:t>
      </w:r>
      <w:proofErr w:type="gramStart"/>
      <w:r w:rsidRPr="00273891">
        <w:rPr>
          <w:rFonts w:asciiTheme="minorEastAsia" w:hAnsiTheme="minorEastAsia" w:hint="eastAsia"/>
          <w:sz w:val="30"/>
          <w:szCs w:val="30"/>
        </w:rPr>
        <w:t>在写解答题</w:t>
      </w:r>
      <w:proofErr w:type="gramEnd"/>
      <w:r w:rsidRPr="00273891">
        <w:rPr>
          <w:rFonts w:asciiTheme="minorEastAsia" w:hAnsiTheme="minorEastAsia" w:hint="eastAsia"/>
          <w:sz w:val="30"/>
          <w:szCs w:val="30"/>
        </w:rPr>
        <w:t>时，总是沾沾自喜。所以在让他们板书展示时，客观评价，不对的及时改正，严格要求规范过程。在上课回答问题时，要求逻辑清楚，对表达不清楚的，进行调整后，再次回答，争取说的清楚，说的明白</w:t>
      </w:r>
    </w:p>
    <w:p w:rsidR="00336ED2" w:rsidRPr="00273891" w:rsidRDefault="00CE3463" w:rsidP="00336ED2">
      <w:pPr>
        <w:rPr>
          <w:rFonts w:asciiTheme="minorEastAsia" w:hAnsiTheme="minorEastAsia"/>
          <w:sz w:val="30"/>
          <w:szCs w:val="30"/>
        </w:rPr>
      </w:pPr>
      <w:r w:rsidRPr="00273891">
        <w:rPr>
          <w:rFonts w:asciiTheme="minorEastAsia" w:hAnsiTheme="minorEastAsia" w:hint="eastAsia"/>
          <w:sz w:val="30"/>
          <w:szCs w:val="30"/>
        </w:rPr>
        <w:t>4</w:t>
      </w:r>
      <w:r w:rsidR="00336ED2" w:rsidRPr="00273891">
        <w:rPr>
          <w:rFonts w:asciiTheme="minorEastAsia" w:hAnsiTheme="minorEastAsia" w:hint="eastAsia"/>
          <w:sz w:val="30"/>
          <w:szCs w:val="30"/>
        </w:rPr>
        <w:t>.解读第八条：试卷讲评时解决好“会的、似会非会和不会”的问题。</w:t>
      </w:r>
    </w:p>
    <w:p w:rsidR="00336ED2" w:rsidRPr="00273891" w:rsidRDefault="00336ED2" w:rsidP="00273891">
      <w:pPr>
        <w:ind w:firstLineChars="200" w:firstLine="600"/>
        <w:rPr>
          <w:rFonts w:asciiTheme="minorEastAsia" w:hAnsiTheme="minorEastAsia"/>
          <w:sz w:val="30"/>
          <w:szCs w:val="30"/>
        </w:rPr>
      </w:pPr>
      <w:r w:rsidRPr="00273891">
        <w:rPr>
          <w:rFonts w:asciiTheme="minorEastAsia" w:hAnsiTheme="minorEastAsia" w:hint="eastAsia"/>
          <w:sz w:val="30"/>
          <w:szCs w:val="30"/>
        </w:rPr>
        <w:t>讲评试卷时，先给十分钟的时间让学生独立思考，把每一道错题重新做一遍，</w:t>
      </w:r>
      <w:proofErr w:type="gramStart"/>
      <w:r w:rsidRPr="00273891">
        <w:rPr>
          <w:rFonts w:asciiTheme="minorEastAsia" w:hAnsiTheme="minorEastAsia" w:hint="eastAsia"/>
          <w:sz w:val="30"/>
          <w:szCs w:val="30"/>
        </w:rPr>
        <w:t>改正非</w:t>
      </w:r>
      <w:proofErr w:type="gramEnd"/>
      <w:r w:rsidRPr="00273891">
        <w:rPr>
          <w:rFonts w:asciiTheme="minorEastAsia" w:hAnsiTheme="minorEastAsia" w:hint="eastAsia"/>
          <w:sz w:val="30"/>
          <w:szCs w:val="30"/>
        </w:rPr>
        <w:t>智力因素失分的题；</w:t>
      </w:r>
      <w:proofErr w:type="gramStart"/>
      <w:r w:rsidRPr="00273891">
        <w:rPr>
          <w:rFonts w:asciiTheme="minorEastAsia" w:hAnsiTheme="minorEastAsia" w:hint="eastAsia"/>
          <w:sz w:val="30"/>
          <w:szCs w:val="30"/>
        </w:rPr>
        <w:t>对于似</w:t>
      </w:r>
      <w:proofErr w:type="gramEnd"/>
      <w:r w:rsidRPr="00273891">
        <w:rPr>
          <w:rFonts w:asciiTheme="minorEastAsia" w:hAnsiTheme="minorEastAsia" w:hint="eastAsia"/>
          <w:sz w:val="30"/>
          <w:szCs w:val="30"/>
        </w:rPr>
        <w:t>会非会的题，</w:t>
      </w:r>
      <w:proofErr w:type="gramStart"/>
      <w:r w:rsidRPr="00273891">
        <w:rPr>
          <w:rFonts w:asciiTheme="minorEastAsia" w:hAnsiTheme="minorEastAsia" w:hint="eastAsia"/>
          <w:sz w:val="30"/>
          <w:szCs w:val="30"/>
        </w:rPr>
        <w:t>先小组</w:t>
      </w:r>
      <w:proofErr w:type="gramEnd"/>
      <w:r w:rsidRPr="00273891">
        <w:rPr>
          <w:rFonts w:asciiTheme="minorEastAsia" w:hAnsiTheme="minorEastAsia" w:hint="eastAsia"/>
          <w:sz w:val="30"/>
          <w:szCs w:val="30"/>
        </w:rPr>
        <w:t>合作研究，让学生表达自己的想法，共同解决问题；对于难题，先理清解题思路，然后再找程度好的同学去黑板边讲解边板书解题过程，之后其他同学再自己在练习本上书写过程，而不</w:t>
      </w:r>
      <w:r w:rsidRPr="00273891">
        <w:rPr>
          <w:rFonts w:asciiTheme="minorEastAsia" w:hAnsiTheme="minorEastAsia" w:hint="eastAsia"/>
          <w:sz w:val="30"/>
          <w:szCs w:val="30"/>
        </w:rPr>
        <w:lastRenderedPageBreak/>
        <w:t>是照搬照抄。</w:t>
      </w:r>
    </w:p>
    <w:p w:rsidR="00336ED2" w:rsidRPr="00273891" w:rsidRDefault="00CE3463" w:rsidP="00336ED2">
      <w:pPr>
        <w:rPr>
          <w:rFonts w:asciiTheme="minorEastAsia" w:hAnsiTheme="minorEastAsia"/>
          <w:sz w:val="30"/>
          <w:szCs w:val="30"/>
        </w:rPr>
      </w:pPr>
      <w:r w:rsidRPr="00273891">
        <w:rPr>
          <w:rFonts w:asciiTheme="minorEastAsia" w:hAnsiTheme="minorEastAsia" w:hint="eastAsia"/>
          <w:sz w:val="30"/>
          <w:szCs w:val="30"/>
        </w:rPr>
        <w:t>5</w:t>
      </w:r>
      <w:r w:rsidR="00336ED2" w:rsidRPr="00273891">
        <w:rPr>
          <w:rFonts w:asciiTheme="minorEastAsia" w:hAnsiTheme="minorEastAsia" w:hint="eastAsia"/>
          <w:sz w:val="30"/>
          <w:szCs w:val="30"/>
        </w:rPr>
        <w:t>.解读第九条：用好试卷星级纠错法</w:t>
      </w:r>
      <w:r w:rsidRPr="00273891">
        <w:rPr>
          <w:rFonts w:asciiTheme="minorEastAsia" w:hAnsiTheme="minorEastAsia" w:hint="eastAsia"/>
          <w:sz w:val="30"/>
          <w:szCs w:val="30"/>
        </w:rPr>
        <w:t>。</w:t>
      </w:r>
    </w:p>
    <w:p w:rsidR="00336ED2" w:rsidRPr="00273891" w:rsidRDefault="00336ED2" w:rsidP="00273891">
      <w:pPr>
        <w:ind w:firstLineChars="200" w:firstLine="600"/>
        <w:rPr>
          <w:rFonts w:asciiTheme="minorEastAsia" w:hAnsiTheme="minorEastAsia"/>
          <w:sz w:val="30"/>
          <w:szCs w:val="30"/>
        </w:rPr>
      </w:pPr>
      <w:r w:rsidRPr="00273891">
        <w:rPr>
          <w:rFonts w:asciiTheme="minorEastAsia" w:hAnsiTheme="minorEastAsia" w:hint="eastAsia"/>
          <w:sz w:val="30"/>
          <w:szCs w:val="30"/>
        </w:rPr>
        <w:t>在学生进行反馈练习或者作业练习中，让学生做好双星标注，完全不会做的用一个星，似会非会、含混不清的用两个星，然后在讲解过程中，讲到单星</w:t>
      </w:r>
      <w:proofErr w:type="gramStart"/>
      <w:r w:rsidRPr="00273891">
        <w:rPr>
          <w:rFonts w:asciiTheme="minorEastAsia" w:hAnsiTheme="minorEastAsia" w:hint="eastAsia"/>
          <w:sz w:val="30"/>
          <w:szCs w:val="30"/>
        </w:rPr>
        <w:t>问题着</w:t>
      </w:r>
      <w:proofErr w:type="gramEnd"/>
      <w:r w:rsidRPr="00273891">
        <w:rPr>
          <w:rFonts w:asciiTheme="minorEastAsia" w:hAnsiTheme="minorEastAsia" w:hint="eastAsia"/>
          <w:sz w:val="30"/>
          <w:szCs w:val="30"/>
        </w:rPr>
        <w:t>重听思路，讲到双星</w:t>
      </w:r>
      <w:proofErr w:type="gramStart"/>
      <w:r w:rsidRPr="00273891">
        <w:rPr>
          <w:rFonts w:asciiTheme="minorEastAsia" w:hAnsiTheme="minorEastAsia" w:hint="eastAsia"/>
          <w:sz w:val="30"/>
          <w:szCs w:val="30"/>
        </w:rPr>
        <w:t>问题着</w:t>
      </w:r>
      <w:proofErr w:type="gramEnd"/>
      <w:r w:rsidRPr="00273891">
        <w:rPr>
          <w:rFonts w:asciiTheme="minorEastAsia" w:hAnsiTheme="minorEastAsia" w:hint="eastAsia"/>
          <w:sz w:val="30"/>
          <w:szCs w:val="30"/>
        </w:rPr>
        <w:t>重听卡住含糊不清的关键点。并同时进行回顾复盘，每周</w:t>
      </w:r>
      <w:proofErr w:type="gramStart"/>
      <w:r w:rsidRPr="00273891">
        <w:rPr>
          <w:rFonts w:asciiTheme="minorEastAsia" w:hAnsiTheme="minorEastAsia" w:hint="eastAsia"/>
          <w:sz w:val="30"/>
          <w:szCs w:val="30"/>
        </w:rPr>
        <w:t>回顾画星问题</w:t>
      </w:r>
      <w:proofErr w:type="gramEnd"/>
      <w:r w:rsidRPr="00273891">
        <w:rPr>
          <w:rFonts w:asciiTheme="minorEastAsia" w:hAnsiTheme="minorEastAsia" w:hint="eastAsia"/>
          <w:sz w:val="30"/>
          <w:szCs w:val="30"/>
        </w:rPr>
        <w:t>，会做的划星，不会的保留星号，再次进行复习，以此类推。</w:t>
      </w:r>
    </w:p>
    <w:p w:rsidR="00336ED2" w:rsidRPr="00273891" w:rsidRDefault="00CE3463" w:rsidP="00273891">
      <w:pPr>
        <w:ind w:firstLineChars="200" w:firstLine="600"/>
        <w:rPr>
          <w:rFonts w:asciiTheme="minorEastAsia" w:hAnsiTheme="minorEastAsia"/>
          <w:sz w:val="30"/>
          <w:szCs w:val="30"/>
        </w:rPr>
      </w:pPr>
      <w:r w:rsidRPr="00273891">
        <w:rPr>
          <w:rFonts w:asciiTheme="minorEastAsia" w:hAnsiTheme="minorEastAsia" w:hint="eastAsia"/>
          <w:sz w:val="30"/>
          <w:szCs w:val="30"/>
        </w:rPr>
        <w:t>总之，落实好教学教研</w:t>
      </w:r>
      <w:proofErr w:type="gramStart"/>
      <w:r w:rsidRPr="00273891">
        <w:rPr>
          <w:rFonts w:asciiTheme="minorEastAsia" w:hAnsiTheme="minorEastAsia" w:hint="eastAsia"/>
          <w:sz w:val="30"/>
          <w:szCs w:val="30"/>
        </w:rPr>
        <w:t>扩优提质</w:t>
      </w:r>
      <w:proofErr w:type="gramEnd"/>
      <w:r w:rsidRPr="00273891">
        <w:rPr>
          <w:rFonts w:asciiTheme="minorEastAsia" w:hAnsiTheme="minorEastAsia" w:hint="eastAsia"/>
          <w:sz w:val="30"/>
          <w:szCs w:val="30"/>
        </w:rPr>
        <w:t>的双十一条，要做到高效的数学课堂，把握好导入，授课，总结，巩固，作业的五环节，并且每个环节注入思考的灵魂。不浪费学生时间，提高课堂效率。有技巧的提问，</w:t>
      </w:r>
      <w:proofErr w:type="gramStart"/>
      <w:r w:rsidRPr="00273891">
        <w:rPr>
          <w:rFonts w:asciiTheme="minorEastAsia" w:hAnsiTheme="minorEastAsia" w:hint="eastAsia"/>
          <w:sz w:val="30"/>
          <w:szCs w:val="30"/>
        </w:rPr>
        <w:t>让程度</w:t>
      </w:r>
      <w:proofErr w:type="gramEnd"/>
      <w:r w:rsidRPr="00273891">
        <w:rPr>
          <w:rFonts w:asciiTheme="minorEastAsia" w:hAnsiTheme="minorEastAsia" w:hint="eastAsia"/>
          <w:sz w:val="30"/>
          <w:szCs w:val="30"/>
        </w:rPr>
        <w:t>好的走神的在回答中都有所思考和收获。教师提高要求，自己板书严格规范做好榜样指导，试卷讲评时不能满堂灌，自己讲的满满的，学生困意也是满满的，做聪明的试卷讲评教师，纠错</w:t>
      </w:r>
      <w:proofErr w:type="gramStart"/>
      <w:r w:rsidRPr="00273891">
        <w:rPr>
          <w:rFonts w:asciiTheme="minorEastAsia" w:hAnsiTheme="minorEastAsia" w:hint="eastAsia"/>
          <w:sz w:val="30"/>
          <w:szCs w:val="30"/>
        </w:rPr>
        <w:t>本做好</w:t>
      </w:r>
      <w:proofErr w:type="gramEnd"/>
      <w:r w:rsidRPr="00273891">
        <w:rPr>
          <w:rFonts w:asciiTheme="minorEastAsia" w:hAnsiTheme="minorEastAsia" w:hint="eastAsia"/>
          <w:sz w:val="30"/>
          <w:szCs w:val="30"/>
        </w:rPr>
        <w:t>星级纠错，让错题体现出重点。考前让孩子们根据星级进行复习，必会在考试中提分不少。</w:t>
      </w:r>
      <w:r w:rsidR="00257D72" w:rsidRPr="00273891">
        <w:rPr>
          <w:rFonts w:asciiTheme="minorEastAsia" w:hAnsiTheme="minorEastAsia" w:hint="eastAsia"/>
          <w:sz w:val="30"/>
          <w:szCs w:val="30"/>
        </w:rPr>
        <w:t>数</w:t>
      </w:r>
      <w:bookmarkStart w:id="0" w:name="_GoBack"/>
      <w:bookmarkEnd w:id="0"/>
      <w:r w:rsidR="00257D72" w:rsidRPr="00273891">
        <w:rPr>
          <w:rFonts w:asciiTheme="minorEastAsia" w:hAnsiTheme="minorEastAsia" w:hint="eastAsia"/>
          <w:sz w:val="30"/>
          <w:szCs w:val="30"/>
        </w:rPr>
        <w:t>学</w:t>
      </w:r>
      <w:proofErr w:type="gramStart"/>
      <w:r w:rsidR="00257D72" w:rsidRPr="00273891">
        <w:rPr>
          <w:rFonts w:asciiTheme="minorEastAsia" w:hAnsiTheme="minorEastAsia" w:hint="eastAsia"/>
          <w:sz w:val="30"/>
          <w:szCs w:val="30"/>
        </w:rPr>
        <w:t>组落实</w:t>
      </w:r>
      <w:proofErr w:type="gramEnd"/>
      <w:r w:rsidR="00257D72" w:rsidRPr="00273891">
        <w:rPr>
          <w:rFonts w:asciiTheme="minorEastAsia" w:hAnsiTheme="minorEastAsia" w:hint="eastAsia"/>
          <w:sz w:val="30"/>
          <w:szCs w:val="30"/>
        </w:rPr>
        <w:t>好以上教学建议！</w:t>
      </w:r>
    </w:p>
    <w:sectPr w:rsidR="00336ED2" w:rsidRPr="00273891" w:rsidSect="0027389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26C49"/>
    <w:multiLevelType w:val="hybridMultilevel"/>
    <w:tmpl w:val="174C4080"/>
    <w:lvl w:ilvl="0" w:tplc="37F4EF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E0A"/>
    <w:rsid w:val="00257D72"/>
    <w:rsid w:val="00273891"/>
    <w:rsid w:val="00336ED2"/>
    <w:rsid w:val="00491ECA"/>
    <w:rsid w:val="00861F96"/>
    <w:rsid w:val="00C21E0A"/>
    <w:rsid w:val="00CE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ED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E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167</Words>
  <Characters>955</Characters>
  <Application>Microsoft Office Word</Application>
  <DocSecurity>0</DocSecurity>
  <Lines>7</Lines>
  <Paragraphs>2</Paragraphs>
  <ScaleCrop>false</ScaleCrop>
  <Company>Microsoft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4</cp:revision>
  <dcterms:created xsi:type="dcterms:W3CDTF">2024-03-12T08:52:00Z</dcterms:created>
  <dcterms:modified xsi:type="dcterms:W3CDTF">2024-04-11T02:33:00Z</dcterms:modified>
</cp:coreProperties>
</file>